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新宋体" w:eastAsia="黑体"/>
          <w:bCs/>
          <w:color w:val="000000"/>
          <w:sz w:val="32"/>
          <w:szCs w:val="32"/>
        </w:rPr>
        <w:t>“深圳市质量</w:t>
      </w:r>
      <w:r>
        <w:rPr>
          <w:rFonts w:hint="eastAsia" w:ascii="黑体" w:hAnsi="新宋体" w:eastAsia="黑体"/>
          <w:bCs/>
          <w:color w:val="000000"/>
          <w:sz w:val="32"/>
          <w:szCs w:val="32"/>
          <w:lang w:eastAsia="zh-CN"/>
        </w:rPr>
        <w:t>强市促进会会员座</w:t>
      </w:r>
      <w:bookmarkStart w:id="0" w:name="_GoBack"/>
      <w:bookmarkEnd w:id="0"/>
      <w:r>
        <w:rPr>
          <w:rFonts w:hint="eastAsia" w:ascii="黑体" w:hAnsi="新宋体" w:eastAsia="黑体"/>
          <w:bCs/>
          <w:color w:val="000000"/>
          <w:sz w:val="32"/>
          <w:szCs w:val="32"/>
          <w:lang w:eastAsia="zh-CN"/>
        </w:rPr>
        <w:t>谈会</w:t>
      </w:r>
      <w:r>
        <w:rPr>
          <w:rFonts w:hint="eastAsia" w:ascii="黑体" w:hAnsi="新宋体" w:eastAsia="黑体"/>
          <w:bCs/>
          <w:color w:val="000000"/>
          <w:sz w:val="32"/>
          <w:szCs w:val="32"/>
        </w:rPr>
        <w:t>”</w:t>
      </w:r>
      <w:r>
        <w:rPr>
          <w:rFonts w:hint="eastAsia" w:ascii="黑体" w:eastAsia="黑体"/>
          <w:sz w:val="32"/>
          <w:szCs w:val="32"/>
        </w:rPr>
        <w:t>回执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 xml:space="preserve"> 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80"/>
        <w:gridCol w:w="2064"/>
        <w:gridCol w:w="882"/>
        <w:gridCol w:w="558"/>
        <w:gridCol w:w="432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548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bCs/>
                <w:color w:val="000000"/>
                <w:sz w:val="28"/>
              </w:rPr>
            </w:pPr>
            <w:r>
              <w:rPr>
                <w:rFonts w:hint="eastAsia"/>
                <w:bCs/>
                <w:color w:val="000000"/>
                <w:sz w:val="28"/>
              </w:rPr>
              <w:t>单位名称</w:t>
            </w:r>
          </w:p>
        </w:tc>
        <w:tc>
          <w:tcPr>
            <w:tcW w:w="46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eastAsia="宋体"/>
                <w:bCs/>
                <w:color w:val="000000"/>
                <w:sz w:val="28"/>
                <w:lang w:eastAsia="zh-CN"/>
              </w:rPr>
            </w:pPr>
            <w:r>
              <w:rPr>
                <w:rFonts w:hint="eastAsia"/>
                <w:bCs/>
                <w:color w:val="000000"/>
                <w:sz w:val="28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8"/>
                <w:lang w:eastAsia="zh-CN"/>
              </w:rPr>
              <w:t>行业</w:t>
            </w:r>
          </w:p>
        </w:tc>
        <w:tc>
          <w:tcPr>
            <w:tcW w:w="2016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8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bCs/>
                <w:color w:val="000000"/>
                <w:sz w:val="28"/>
              </w:rPr>
            </w:pPr>
            <w:r>
              <w:rPr>
                <w:rFonts w:hint="eastAsia"/>
                <w:bCs/>
                <w:color w:val="000000"/>
                <w:sz w:val="28"/>
              </w:rPr>
              <w:t>通讯地址</w:t>
            </w:r>
          </w:p>
        </w:tc>
        <w:tc>
          <w:tcPr>
            <w:tcW w:w="7632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80" w:type="dxa"/>
            <w:gridSpan w:val="7"/>
            <w:vAlign w:val="top"/>
          </w:tcPr>
          <w:p>
            <w:pPr>
              <w:spacing w:line="240" w:lineRule="auto"/>
              <w:jc w:val="center"/>
              <w:rPr>
                <w:rFonts w:hint="eastAsia"/>
                <w:bCs/>
                <w:color w:val="000000"/>
                <w:sz w:val="28"/>
              </w:rPr>
            </w:pPr>
            <w:r>
              <w:rPr>
                <w:rFonts w:hint="eastAsia"/>
                <w:bCs/>
                <w:color w:val="000000"/>
                <w:sz w:val="28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8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bCs/>
                <w:color w:val="000000"/>
                <w:sz w:val="28"/>
              </w:rPr>
            </w:pPr>
            <w:r>
              <w:rPr>
                <w:rFonts w:hint="eastAsia"/>
                <w:bCs/>
                <w:color w:val="000000"/>
                <w:sz w:val="28"/>
              </w:rPr>
              <w:t>姓名</w:t>
            </w:r>
          </w:p>
        </w:tc>
        <w:tc>
          <w:tcPr>
            <w:tcW w:w="168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bCs/>
                <w:color w:val="000000"/>
                <w:sz w:val="28"/>
              </w:rPr>
            </w:pPr>
            <w:r>
              <w:rPr>
                <w:rFonts w:hint="eastAsia"/>
                <w:bCs/>
                <w:color w:val="000000"/>
                <w:sz w:val="28"/>
              </w:rPr>
              <w:t>职务</w:t>
            </w:r>
          </w:p>
        </w:tc>
        <w:tc>
          <w:tcPr>
            <w:tcW w:w="2064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bCs/>
                <w:color w:val="000000"/>
                <w:sz w:val="28"/>
              </w:rPr>
            </w:pPr>
            <w:r>
              <w:rPr>
                <w:rFonts w:hint="eastAsia"/>
                <w:bCs/>
                <w:color w:val="000000"/>
                <w:sz w:val="28"/>
              </w:rPr>
              <w:t>手机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bCs/>
                <w:color w:val="000000"/>
                <w:sz w:val="28"/>
                <w:lang w:eastAsia="zh-CN"/>
              </w:rPr>
            </w:pPr>
            <w:r>
              <w:rPr>
                <w:rFonts w:hint="eastAsia"/>
                <w:bCs/>
                <w:color w:val="000000"/>
                <w:sz w:val="28"/>
                <w:lang w:eastAsia="zh-CN"/>
              </w:rPr>
              <w:t>电话</w:t>
            </w:r>
          </w:p>
        </w:tc>
        <w:tc>
          <w:tcPr>
            <w:tcW w:w="2448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/>
                <w:bCs/>
                <w:color w:val="000000"/>
                <w:sz w:val="28"/>
              </w:rPr>
            </w:pPr>
            <w:r>
              <w:rPr>
                <w:rFonts w:hint="eastAsia"/>
                <w:bCs/>
                <w:color w:val="000000"/>
                <w:sz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000000"/>
                <w:sz w:val="28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400" w:lineRule="exact"/>
              <w:rPr>
                <w:rFonts w:hint="eastAsia"/>
                <w:bCs/>
                <w:color w:val="000000"/>
                <w:sz w:val="28"/>
              </w:rPr>
            </w:pPr>
          </w:p>
        </w:tc>
        <w:tc>
          <w:tcPr>
            <w:tcW w:w="2064" w:type="dxa"/>
            <w:vAlign w:val="top"/>
          </w:tcPr>
          <w:p>
            <w:pPr>
              <w:spacing w:line="400" w:lineRule="exact"/>
              <w:rPr>
                <w:rFonts w:hint="eastAsia"/>
                <w:bCs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000000"/>
                <w:sz w:val="28"/>
              </w:rPr>
            </w:pPr>
          </w:p>
        </w:tc>
        <w:tc>
          <w:tcPr>
            <w:tcW w:w="244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8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>2017年7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  <w:t>月份座谈会时间安排：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   请您在对应行业后“□”内打勾，我们将根据您所选时间安排。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>1、制造类企业：7月20日（周四）下午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3:00-5: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>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>2、建筑装饰及相关企业：7月26日（周三）下午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3:00-5: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>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>3、服务类企业：7月28日（周五）下午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3:00-5: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>：□</w:t>
            </w:r>
          </w:p>
        </w:tc>
      </w:tr>
    </w:tbl>
    <w:p>
      <w:pPr>
        <w:pStyle w:val="4"/>
        <w:spacing w:line="480" w:lineRule="exact"/>
        <w:ind w:firstLine="64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spacing w:line="480" w:lineRule="exact"/>
        <w:ind w:firstLine="6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请于201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日前将《回执》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发至</w:t>
      </w:r>
      <w:r>
        <w:rPr>
          <w:rFonts w:hint="eastAsia" w:ascii="宋体" w:hAnsi="宋体" w:eastAsia="宋体" w:cs="宋体"/>
          <w:sz w:val="28"/>
          <w:szCs w:val="28"/>
        </w:rPr>
        <w:t>邮箱：szqcpa@163.com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或</w:t>
      </w:r>
      <w:r>
        <w:rPr>
          <w:rFonts w:hint="eastAsia" w:ascii="宋体" w:hAnsi="宋体" w:eastAsia="宋体" w:cs="宋体"/>
          <w:sz w:val="28"/>
          <w:szCs w:val="28"/>
        </w:rPr>
        <w:t xml:space="preserve"> 传真：83172955</w:t>
      </w:r>
    </w:p>
    <w:p>
      <w:pPr>
        <w:overflowPunct w:val="0"/>
        <w:autoSpaceDE w:val="0"/>
        <w:autoSpaceDN w:val="0"/>
        <w:spacing w:line="500" w:lineRule="exact"/>
        <w:rPr>
          <w:rFonts w:hint="eastAsia"/>
        </w:rPr>
      </w:pPr>
    </w:p>
    <w:p/>
    <w:sectPr>
      <w:pgSz w:w="11906" w:h="16838"/>
      <w:pgMar w:top="158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41910"/>
    <w:rsid w:val="4F24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2017-07-12T06:14:00Z</dcterms:created>
  <dc:creator>Administrator</dc:creator>
  <cp:lastModifiedBy>Administrator</cp:lastModifiedBy>
  <dcterms:modified xsi:type="dcterms:W3CDTF">2017-07-12T06:15:23Z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